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79" w:rsidRDefault="00867E09" w:rsidP="00F329AB">
      <w:pPr>
        <w:jc w:val="center"/>
      </w:pPr>
      <w:r>
        <w:t>Agenda for January 30, 2013</w:t>
      </w:r>
    </w:p>
    <w:p w:rsidR="00B07E6F" w:rsidRDefault="00B07E6F" w:rsidP="00B07E6F">
      <w:pPr>
        <w:pStyle w:val="ListParagraph"/>
        <w:numPr>
          <w:ilvl w:val="0"/>
          <w:numId w:val="1"/>
        </w:numPr>
      </w:pPr>
      <w:r>
        <w:t>Welcome</w:t>
      </w:r>
    </w:p>
    <w:p w:rsidR="00F329AB" w:rsidRDefault="00F329AB" w:rsidP="00F329AB">
      <w:pPr>
        <w:pStyle w:val="ListParagraph"/>
      </w:pPr>
    </w:p>
    <w:p w:rsidR="00F329AB" w:rsidRDefault="00F329AB" w:rsidP="00867E09">
      <w:pPr>
        <w:pStyle w:val="ListParagraph"/>
        <w:numPr>
          <w:ilvl w:val="0"/>
          <w:numId w:val="1"/>
        </w:numPr>
      </w:pPr>
      <w:r>
        <w:t>Old Business</w:t>
      </w:r>
    </w:p>
    <w:p w:rsidR="00F329AB" w:rsidRDefault="003E0FD8" w:rsidP="00F329AB">
      <w:pPr>
        <w:pStyle w:val="ListParagraph"/>
      </w:pPr>
      <w:r>
        <w:t>None</w:t>
      </w:r>
      <w:bookmarkStart w:id="0" w:name="_GoBack"/>
      <w:bookmarkEnd w:id="0"/>
    </w:p>
    <w:p w:rsidR="00F329AB" w:rsidRDefault="00F329AB" w:rsidP="00F329AB">
      <w:pPr>
        <w:pStyle w:val="ListParagraph"/>
        <w:numPr>
          <w:ilvl w:val="0"/>
          <w:numId w:val="1"/>
        </w:numPr>
      </w:pPr>
      <w:r>
        <w:t>New Business</w:t>
      </w:r>
    </w:p>
    <w:p w:rsidR="00867E09" w:rsidRDefault="00867E09" w:rsidP="00867E09">
      <w:pPr>
        <w:pStyle w:val="ListParagraph"/>
      </w:pPr>
    </w:p>
    <w:p w:rsidR="00867E09" w:rsidRDefault="00867E09" w:rsidP="00867E09">
      <w:pPr>
        <w:pStyle w:val="ListParagraph"/>
      </w:pPr>
      <w:r>
        <w:t>Work on the new Perkins grant for the next five years.</w:t>
      </w:r>
    </w:p>
    <w:p w:rsidR="00F329AB" w:rsidRDefault="00F329AB" w:rsidP="00F329AB">
      <w:pPr>
        <w:pStyle w:val="ListParagraph"/>
      </w:pPr>
    </w:p>
    <w:p w:rsidR="00F329AB" w:rsidRDefault="00F329AB" w:rsidP="00F329AB">
      <w:pPr>
        <w:pStyle w:val="ListParagraph"/>
        <w:numPr>
          <w:ilvl w:val="0"/>
          <w:numId w:val="1"/>
        </w:numPr>
      </w:pPr>
      <w:r>
        <w:t>Adjournment</w:t>
      </w:r>
    </w:p>
    <w:p w:rsidR="00F329AB" w:rsidRDefault="00F329AB" w:rsidP="00F329AB">
      <w:pPr>
        <w:pStyle w:val="ListParagraph"/>
      </w:pPr>
    </w:p>
    <w:p w:rsidR="00ED38E1" w:rsidRDefault="00ED38E1" w:rsidP="00F329AB">
      <w:pPr>
        <w:pStyle w:val="ListParagraph"/>
      </w:pPr>
    </w:p>
    <w:p w:rsidR="00ED38E1" w:rsidRDefault="00ED38E1" w:rsidP="00F329AB">
      <w:pPr>
        <w:pStyle w:val="ListParagraph"/>
      </w:pPr>
    </w:p>
    <w:p w:rsidR="00ED38E1" w:rsidRDefault="00ED38E1" w:rsidP="00ED38E1"/>
    <w:p w:rsidR="00ED38E1" w:rsidRDefault="00867E09" w:rsidP="00ED38E1">
      <w:pPr>
        <w:jc w:val="center"/>
      </w:pPr>
      <w:r>
        <w:t xml:space="preserve">Minutes from </w:t>
      </w:r>
      <w:r w:rsidR="003E0FD8">
        <w:t>the</w:t>
      </w:r>
      <w:r>
        <w:t xml:space="preserve"> Meeting 1/30/201</w:t>
      </w:r>
    </w:p>
    <w:p w:rsidR="00B07E6F" w:rsidRDefault="00B07E6F" w:rsidP="00B07E6F">
      <w:pPr>
        <w:pStyle w:val="ListParagraph"/>
        <w:numPr>
          <w:ilvl w:val="0"/>
          <w:numId w:val="5"/>
        </w:numPr>
      </w:pPr>
      <w:r>
        <w:t>Members present:</w:t>
      </w:r>
    </w:p>
    <w:p w:rsidR="00B07E6F" w:rsidRDefault="00B07E6F" w:rsidP="00B07E6F">
      <w:pPr>
        <w:pStyle w:val="ListParagraph"/>
        <w:numPr>
          <w:ilvl w:val="0"/>
          <w:numId w:val="6"/>
        </w:numPr>
      </w:pPr>
      <w:r>
        <w:t>Robert Gillespie SHS</w:t>
      </w:r>
    </w:p>
    <w:p w:rsidR="00B07E6F" w:rsidRDefault="00B07E6F" w:rsidP="00B07E6F">
      <w:pPr>
        <w:pStyle w:val="ListParagraph"/>
        <w:numPr>
          <w:ilvl w:val="0"/>
          <w:numId w:val="6"/>
        </w:numPr>
      </w:pPr>
      <w:r>
        <w:t>Don Gonzales EHS</w:t>
      </w:r>
    </w:p>
    <w:p w:rsidR="00B07E6F" w:rsidRDefault="00867E09" w:rsidP="00B07E6F">
      <w:pPr>
        <w:pStyle w:val="ListParagraph"/>
        <w:numPr>
          <w:ilvl w:val="0"/>
          <w:numId w:val="6"/>
        </w:numPr>
      </w:pPr>
      <w:r>
        <w:t>Tom Boyd MHS</w:t>
      </w:r>
    </w:p>
    <w:p w:rsidR="00ED38E1" w:rsidRDefault="00867E09" w:rsidP="00867E09">
      <w:pPr>
        <w:pStyle w:val="ListParagraph"/>
        <w:numPr>
          <w:ilvl w:val="0"/>
          <w:numId w:val="6"/>
        </w:numPr>
      </w:pPr>
      <w:r>
        <w:t>Daniel Tang VHS</w:t>
      </w:r>
    </w:p>
    <w:p w:rsidR="00867E09" w:rsidRDefault="00867E09" w:rsidP="00867E09">
      <w:pPr>
        <w:pStyle w:val="ListParagraph"/>
        <w:numPr>
          <w:ilvl w:val="0"/>
          <w:numId w:val="6"/>
        </w:numPr>
      </w:pPr>
      <w:r>
        <w:t>Jeannie Baca CNM</w:t>
      </w:r>
    </w:p>
    <w:p w:rsidR="00ED38E1" w:rsidRDefault="00ED38E1" w:rsidP="00867E09">
      <w:pPr>
        <w:pStyle w:val="ListParagraph"/>
      </w:pPr>
    </w:p>
    <w:p w:rsidR="00867E09" w:rsidRDefault="00867E09" w:rsidP="00867E09">
      <w:pPr>
        <w:pStyle w:val="ListParagraph"/>
        <w:numPr>
          <w:ilvl w:val="0"/>
          <w:numId w:val="5"/>
        </w:numPr>
      </w:pPr>
      <w:r>
        <w:t>As a group we worked on the new Perkins grant.  Jeannie Baca helped us with the new classes to complete their certificate and degree classes that were put into the document.  The APS teachers were told to begin getting their quotes for the equipment they wish to purchase.</w:t>
      </w:r>
    </w:p>
    <w:p w:rsidR="00867E09" w:rsidRDefault="00867E09" w:rsidP="00867E09">
      <w:pPr>
        <w:pStyle w:val="ListParagraph"/>
      </w:pPr>
    </w:p>
    <w:p w:rsidR="00867E09" w:rsidRDefault="00867E09" w:rsidP="00867E09">
      <w:pPr>
        <w:pStyle w:val="ListParagraph"/>
        <w:numPr>
          <w:ilvl w:val="0"/>
          <w:numId w:val="5"/>
        </w:numPr>
      </w:pPr>
      <w:r>
        <w:t>We will meet again next Thursday February 7</w:t>
      </w:r>
      <w:r w:rsidRPr="00867E09">
        <w:rPr>
          <w:vertAlign w:val="superscript"/>
        </w:rPr>
        <w:t>th</w:t>
      </w:r>
      <w:r>
        <w:t xml:space="preserve"> at Sandia at 3:15 pm.  If you were unable to attend at this last meeting, this would be a great opportunity to get help with your grant proposal. </w:t>
      </w:r>
    </w:p>
    <w:p w:rsidR="00ED38E1" w:rsidRDefault="00ED38E1" w:rsidP="00ED38E1">
      <w:pPr>
        <w:jc w:val="center"/>
      </w:pPr>
    </w:p>
    <w:p w:rsidR="00F329AB" w:rsidRDefault="00F329AB" w:rsidP="00F329AB">
      <w:pPr>
        <w:pStyle w:val="ListParagraph"/>
      </w:pPr>
    </w:p>
    <w:sectPr w:rsidR="00F32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0B5D"/>
    <w:multiLevelType w:val="hybridMultilevel"/>
    <w:tmpl w:val="22580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330D1F"/>
    <w:multiLevelType w:val="hybridMultilevel"/>
    <w:tmpl w:val="3A902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CB075B"/>
    <w:multiLevelType w:val="hybridMultilevel"/>
    <w:tmpl w:val="AF3E8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99539F"/>
    <w:multiLevelType w:val="hybridMultilevel"/>
    <w:tmpl w:val="7658A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4A3F6F"/>
    <w:multiLevelType w:val="hybridMultilevel"/>
    <w:tmpl w:val="850EC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59A31E6"/>
    <w:multiLevelType w:val="hybridMultilevel"/>
    <w:tmpl w:val="20A48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AB"/>
    <w:rsid w:val="003E0FD8"/>
    <w:rsid w:val="00544379"/>
    <w:rsid w:val="00867E09"/>
    <w:rsid w:val="00B07E6F"/>
    <w:rsid w:val="00ED38E1"/>
    <w:rsid w:val="00F32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9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2013-02-01T18:20:00Z</dcterms:created>
  <dcterms:modified xsi:type="dcterms:W3CDTF">2013-02-01T18:20:00Z</dcterms:modified>
</cp:coreProperties>
</file>